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525C" w14:textId="508CF77C" w:rsidR="00AF6113" w:rsidRPr="00463017" w:rsidRDefault="00463017" w:rsidP="00463017">
      <w:pPr>
        <w:jc w:val="center"/>
        <w:rPr>
          <w:b/>
          <w:sz w:val="28"/>
          <w:szCs w:val="28"/>
        </w:rPr>
      </w:pPr>
      <w:r w:rsidRPr="00463017">
        <w:rPr>
          <w:b/>
          <w:sz w:val="28"/>
          <w:szCs w:val="28"/>
        </w:rPr>
        <w:t>Children with Special Needs and Soccer</w:t>
      </w:r>
    </w:p>
    <w:p w14:paraId="4AFF2338" w14:textId="38F6E6A6" w:rsidR="00463017" w:rsidRDefault="00463017"/>
    <w:p w14:paraId="1A1D390A" w14:textId="6F44D4A4" w:rsidR="00AF6113" w:rsidRDefault="00AF6113" w:rsidP="00AF6113">
      <w:pPr>
        <w:widowControl w:val="0"/>
        <w:autoSpaceDE w:val="0"/>
        <w:autoSpaceDN w:val="0"/>
        <w:adjustRightInd w:val="0"/>
        <w:rPr>
          <w:rFonts w:ascii="Marker Felt Thin" w:hAnsi="Marker Felt Thin" w:cs="Times"/>
          <w:color w:val="262626"/>
        </w:rPr>
      </w:pPr>
      <w:r w:rsidRPr="00AF6113">
        <w:rPr>
          <w:rFonts w:ascii="Marker Felt Thin" w:hAnsi="Marker Felt Thin" w:cs="Times"/>
          <w:color w:val="262626"/>
        </w:rPr>
        <w:t>As the population of children with special needs continues to grow</w:t>
      </w:r>
      <w:r>
        <w:rPr>
          <w:rFonts w:ascii="Marker Felt Thin" w:hAnsi="Marker Felt Thin" w:cs="Times"/>
          <w:color w:val="262626"/>
        </w:rPr>
        <w:t>,</w:t>
      </w:r>
      <w:r w:rsidRPr="00AF6113">
        <w:rPr>
          <w:rFonts w:ascii="Marker Felt Thin" w:hAnsi="Marker Felt Thin" w:cs="Times"/>
          <w:color w:val="262626"/>
        </w:rPr>
        <w:t xml:space="preserve"> soccer coaches and other volunteers who give of their time are finding themselves working with these children for the first time.</w:t>
      </w:r>
    </w:p>
    <w:p w14:paraId="3E9E90F6" w14:textId="77777777" w:rsidR="00463017" w:rsidRPr="00AF6113" w:rsidRDefault="00463017" w:rsidP="00AF6113">
      <w:pPr>
        <w:widowControl w:val="0"/>
        <w:autoSpaceDE w:val="0"/>
        <w:autoSpaceDN w:val="0"/>
        <w:adjustRightInd w:val="0"/>
        <w:rPr>
          <w:rFonts w:ascii="Marker Felt Thin" w:hAnsi="Marker Felt Thin" w:cs="Times"/>
          <w:color w:val="262626"/>
        </w:rPr>
      </w:pPr>
    </w:p>
    <w:p w14:paraId="6E21EF27" w14:textId="4391F00E" w:rsidR="00AF6113" w:rsidRDefault="00AF6113" w:rsidP="00AF6113">
      <w:pPr>
        <w:widowControl w:val="0"/>
        <w:autoSpaceDE w:val="0"/>
        <w:autoSpaceDN w:val="0"/>
        <w:adjustRightInd w:val="0"/>
        <w:rPr>
          <w:rFonts w:ascii="Marker Felt Thin" w:hAnsi="Marker Felt Thin" w:cs="Times"/>
          <w:color w:val="262626"/>
        </w:rPr>
      </w:pPr>
      <w:r w:rsidRPr="00AF6113">
        <w:rPr>
          <w:rFonts w:ascii="Marker Felt Thin" w:hAnsi="Marker Felt Thin" w:cs="Times"/>
          <w:color w:val="262626"/>
        </w:rPr>
        <w:t>Here are some important tips you may want to use as you adapt your coaching to support children with special needs.</w:t>
      </w:r>
      <w:r>
        <w:rPr>
          <w:rFonts w:ascii="Marker Felt Thin" w:hAnsi="Marker Felt Thin" w:cs="Times"/>
          <w:color w:val="262626"/>
        </w:rPr>
        <w:t xml:space="preserve"> </w:t>
      </w:r>
      <w:r w:rsidR="00463017">
        <w:rPr>
          <w:rFonts w:ascii="Marker Felt Thin" w:hAnsi="Marker Felt Thin" w:cs="Times"/>
          <w:color w:val="262626"/>
        </w:rPr>
        <w:t xml:space="preserve"> </w:t>
      </w:r>
      <w:r>
        <w:rPr>
          <w:rFonts w:ascii="Marker Felt Thin" w:hAnsi="Marker Felt Thin" w:cs="Times"/>
          <w:color w:val="262626"/>
        </w:rPr>
        <w:t xml:space="preserve">Adapted from: </w:t>
      </w:r>
      <w:r w:rsidR="00463017">
        <w:rPr>
          <w:rFonts w:ascii="Marker Felt Thin" w:hAnsi="Marker Felt Thin" w:cs="Times"/>
          <w:color w:val="262626"/>
        </w:rPr>
        <w:t xml:space="preserve"> </w:t>
      </w:r>
      <w:r>
        <w:rPr>
          <w:rFonts w:ascii="Marker Felt Thin" w:hAnsi="Marker Felt Thin" w:cs="Times"/>
          <w:color w:val="262626"/>
        </w:rPr>
        <w:t xml:space="preserve">8 Important Tips </w:t>
      </w:r>
      <w:proofErr w:type="gramStart"/>
      <w:r>
        <w:rPr>
          <w:rFonts w:ascii="Marker Felt Thin" w:hAnsi="Marker Felt Thin" w:cs="Times"/>
          <w:color w:val="262626"/>
        </w:rPr>
        <w:t>For</w:t>
      </w:r>
      <w:proofErr w:type="gramEnd"/>
      <w:r>
        <w:rPr>
          <w:rFonts w:ascii="Marker Felt Thin" w:hAnsi="Marker Felt Thin" w:cs="Times"/>
          <w:color w:val="262626"/>
        </w:rPr>
        <w:t xml:space="preserve"> Working With a Special Needs Child by Karen Wang</w:t>
      </w:r>
      <w:r w:rsidR="00463017">
        <w:rPr>
          <w:rFonts w:ascii="Marker Felt Thin" w:hAnsi="Marker Felt Thin" w:cs="Times"/>
          <w:color w:val="262626"/>
        </w:rPr>
        <w:t>.</w:t>
      </w:r>
    </w:p>
    <w:p w14:paraId="26E08D58" w14:textId="77777777" w:rsidR="00AF6113" w:rsidRPr="00AF6113" w:rsidRDefault="00AF6113" w:rsidP="00AF6113">
      <w:pPr>
        <w:widowControl w:val="0"/>
        <w:autoSpaceDE w:val="0"/>
        <w:autoSpaceDN w:val="0"/>
        <w:adjustRightInd w:val="0"/>
        <w:rPr>
          <w:rFonts w:ascii="Marker Felt Thin" w:hAnsi="Marker Felt Thin" w:cs="Times"/>
          <w:color w:val="262626"/>
        </w:rPr>
      </w:pPr>
    </w:p>
    <w:p w14:paraId="0F9B3912" w14:textId="4D6C7DFA" w:rsidR="00AF6113" w:rsidRPr="00463017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Arial"/>
          <w:b/>
          <w:color w:val="535353"/>
        </w:rPr>
      </w:pPr>
      <w:r w:rsidRPr="00463017">
        <w:rPr>
          <w:rFonts w:ascii="Marker Felt Thin" w:hAnsi="Marker Felt Thin" w:cs="Arial"/>
          <w:b/>
          <w:color w:val="535353"/>
        </w:rPr>
        <w:t>1.</w:t>
      </w:r>
      <w:r w:rsidR="00463017">
        <w:rPr>
          <w:rFonts w:ascii="Marker Felt Thin" w:hAnsi="Marker Felt Thin" w:cs="Arial"/>
          <w:b/>
          <w:color w:val="535353"/>
        </w:rPr>
        <w:tab/>
      </w:r>
      <w:r w:rsidRPr="00463017">
        <w:rPr>
          <w:rFonts w:ascii="Marker Felt Thin" w:hAnsi="Marker Felt Thin" w:cs="Arial"/>
          <w:b/>
          <w:color w:val="535353"/>
        </w:rPr>
        <w:t xml:space="preserve"> Interact</w:t>
      </w:r>
    </w:p>
    <w:p w14:paraId="50E921AF" w14:textId="1787303E" w:rsidR="00AF6113" w:rsidRPr="00AF6113" w:rsidRDefault="00AF6113" w:rsidP="00463017">
      <w:pPr>
        <w:widowControl w:val="0"/>
        <w:autoSpaceDE w:val="0"/>
        <w:autoSpaceDN w:val="0"/>
        <w:adjustRightInd w:val="0"/>
        <w:ind w:left="426"/>
        <w:rPr>
          <w:rFonts w:ascii="Marker Felt Thin" w:hAnsi="Marker Felt Thin" w:cs="Times"/>
          <w:color w:val="262626"/>
        </w:rPr>
      </w:pPr>
      <w:r w:rsidRPr="00AF6113">
        <w:rPr>
          <w:rFonts w:ascii="Marker Felt Thin" w:hAnsi="Marker Felt Thin" w:cs="Times"/>
          <w:color w:val="262626"/>
        </w:rPr>
        <w:t>The biggest mistake that adults make when they meet a child with special needs is failing to interact with them</w:t>
      </w:r>
      <w:r w:rsidR="00BB50F5">
        <w:rPr>
          <w:rFonts w:ascii="Marker Felt Thin" w:hAnsi="Marker Felt Thin" w:cs="Times"/>
          <w:color w:val="262626"/>
        </w:rPr>
        <w:t xml:space="preserve">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Pr="00AF6113">
        <w:rPr>
          <w:rFonts w:ascii="Marker Felt Thin" w:hAnsi="Marker Felt Thin" w:cs="Times"/>
          <w:color w:val="262626"/>
        </w:rPr>
        <w:t>Usually they try asking a question but some children may not want to answer, then the adult gives up and starts talking to the parent</w:t>
      </w:r>
      <w:r w:rsidR="00BB50F5">
        <w:rPr>
          <w:rFonts w:ascii="Marker Felt Thin" w:hAnsi="Marker Felt Thin" w:cs="Times"/>
          <w:color w:val="262626"/>
        </w:rPr>
        <w:t xml:space="preserve">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Pr="00AF6113">
        <w:rPr>
          <w:rFonts w:ascii="Marker Felt Thin" w:hAnsi="Marker Felt Thin" w:cs="Times"/>
          <w:color w:val="262626"/>
        </w:rPr>
        <w:t>The same rules of polite conversatio</w:t>
      </w:r>
      <w:r w:rsidR="00BB50F5">
        <w:rPr>
          <w:rFonts w:ascii="Marker Felt Thin" w:hAnsi="Marker Felt Thin" w:cs="Times"/>
          <w:color w:val="262626"/>
        </w:rPr>
        <w:t>n apply to adults and children.</w:t>
      </w:r>
      <w:r w:rsidRPr="00AF6113">
        <w:rPr>
          <w:rFonts w:ascii="Marker Felt Thin" w:hAnsi="Marker Felt Thin" w:cs="Times"/>
          <w:color w:val="262626"/>
        </w:rPr>
        <w:t> 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Pr="00AF6113">
        <w:rPr>
          <w:rFonts w:ascii="Marker Felt Thin" w:hAnsi="Marker Felt Thin" w:cs="Times"/>
          <w:color w:val="262626"/>
        </w:rPr>
        <w:t xml:space="preserve">First, introduce yourself and explain how you are </w:t>
      </w:r>
      <w:r w:rsidR="00BB50F5">
        <w:rPr>
          <w:rFonts w:ascii="Marker Felt Thin" w:hAnsi="Marker Felt Thin" w:cs="Times"/>
          <w:color w:val="262626"/>
        </w:rPr>
        <w:t xml:space="preserve">going to be </w:t>
      </w:r>
      <w:r w:rsidRPr="00AF6113">
        <w:rPr>
          <w:rFonts w:ascii="Marker Felt Thin" w:hAnsi="Marker Felt Thin" w:cs="Times"/>
          <w:color w:val="262626"/>
        </w:rPr>
        <w:t xml:space="preserve">connected to the child.  Then explain the activity that you will be doing with the </w:t>
      </w:r>
      <w:r w:rsidR="00BB50F5">
        <w:rPr>
          <w:rFonts w:ascii="Marker Felt Thin" w:hAnsi="Marker Felt Thin" w:cs="Times"/>
          <w:color w:val="262626"/>
        </w:rPr>
        <w:t xml:space="preserve">child.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BB50F5">
        <w:rPr>
          <w:rFonts w:ascii="Marker Felt Thin" w:hAnsi="Marker Felt Thin" w:cs="Times"/>
          <w:color w:val="262626"/>
        </w:rPr>
        <w:t>Talk about</w:t>
      </w:r>
      <w:r w:rsidRPr="00AF6113">
        <w:rPr>
          <w:rFonts w:ascii="Marker Felt Thin" w:hAnsi="Marker Felt Thin" w:cs="Times"/>
          <w:color w:val="262626"/>
        </w:rPr>
        <w:t xml:space="preserve"> the different steps of the activity, including the beginning and the end – while making as much eye contact as possible.</w:t>
      </w:r>
    </w:p>
    <w:p w14:paraId="1ABE0E9E" w14:textId="77777777" w:rsidR="00AF6113" w:rsidRPr="00AF6113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</w:p>
    <w:p w14:paraId="0843874A" w14:textId="4D896537" w:rsidR="00AF6113" w:rsidRPr="00463017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Arial"/>
          <w:b/>
          <w:color w:val="535353"/>
        </w:rPr>
      </w:pPr>
      <w:r w:rsidRPr="00463017">
        <w:rPr>
          <w:rFonts w:ascii="Marker Felt Thin" w:hAnsi="Marker Felt Thin" w:cs="Arial"/>
          <w:b/>
          <w:color w:val="535353"/>
        </w:rPr>
        <w:t>2.</w:t>
      </w:r>
      <w:r w:rsidR="00463017">
        <w:rPr>
          <w:rFonts w:ascii="Marker Felt Thin" w:hAnsi="Marker Felt Thin" w:cs="Arial"/>
          <w:b/>
          <w:color w:val="535353"/>
        </w:rPr>
        <w:tab/>
      </w:r>
      <w:r w:rsidRPr="00463017">
        <w:rPr>
          <w:rFonts w:ascii="Marker Felt Thin" w:hAnsi="Marker Felt Thin" w:cs="Arial"/>
          <w:b/>
          <w:color w:val="535353"/>
        </w:rPr>
        <w:t>Observe</w:t>
      </w:r>
    </w:p>
    <w:p w14:paraId="21A9C4BA" w14:textId="03D218B6" w:rsidR="00AF6113" w:rsidRPr="00AF6113" w:rsidRDefault="00BB50F5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  <w:r>
        <w:rPr>
          <w:rFonts w:ascii="Marker Felt Thin" w:hAnsi="Marker Felt Thin" w:cs="Times"/>
          <w:color w:val="262626"/>
        </w:rPr>
        <w:tab/>
      </w:r>
      <w:r w:rsidR="00AF6113" w:rsidRPr="00AF6113">
        <w:rPr>
          <w:rFonts w:ascii="Marker Felt Thin" w:hAnsi="Marker Felt Thin" w:cs="Times"/>
          <w:color w:val="262626"/>
        </w:rPr>
        <w:t>Some children with special needs perceive sensory input in different ways and may be unable to verbalize dis</w:t>
      </w:r>
      <w:r>
        <w:rPr>
          <w:rFonts w:ascii="Marker Felt Thin" w:hAnsi="Marker Felt Thin" w:cs="Times"/>
          <w:color w:val="262626"/>
        </w:rPr>
        <w:t xml:space="preserve">comfort.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 xml:space="preserve">Remember that </w:t>
      </w:r>
      <w:r>
        <w:rPr>
          <w:rFonts w:ascii="Marker Felt Thin" w:hAnsi="Marker Felt Thin" w:cs="Times"/>
          <w:color w:val="262626"/>
        </w:rPr>
        <w:t xml:space="preserve">all behavior is communication.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Always keep a lookout for these differences and think about what the child’s beh</w:t>
      </w:r>
      <w:r>
        <w:rPr>
          <w:rFonts w:ascii="Marker Felt Thin" w:hAnsi="Marker Felt Thin" w:cs="Times"/>
          <w:color w:val="262626"/>
        </w:rPr>
        <w:t>avior is communicating to you.</w:t>
      </w:r>
      <w:r w:rsidR="00463017">
        <w:rPr>
          <w:rFonts w:ascii="Marker Felt Thin" w:hAnsi="Marker Felt Thin" w:cs="Times"/>
          <w:color w:val="262626"/>
        </w:rPr>
        <w:t xml:space="preserve"> </w:t>
      </w:r>
      <w:r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If you’re not sure what you’re seeing, ask the child’s parents for advice.</w:t>
      </w:r>
    </w:p>
    <w:p w14:paraId="08ECD8CF" w14:textId="77777777" w:rsidR="00AF6113" w:rsidRPr="00AF6113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</w:p>
    <w:p w14:paraId="01462A63" w14:textId="6DCA092E" w:rsidR="00AF6113" w:rsidRPr="00463017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Arial"/>
          <w:b/>
          <w:color w:val="535353"/>
        </w:rPr>
      </w:pPr>
      <w:r w:rsidRPr="00463017">
        <w:rPr>
          <w:rFonts w:ascii="Marker Felt Thin" w:hAnsi="Marker Felt Thin" w:cs="Arial"/>
          <w:b/>
          <w:color w:val="535353"/>
        </w:rPr>
        <w:t>3.</w:t>
      </w:r>
      <w:r w:rsidR="00463017">
        <w:rPr>
          <w:rFonts w:ascii="Marker Felt Thin" w:hAnsi="Marker Felt Thin" w:cs="Arial"/>
          <w:b/>
          <w:color w:val="535353"/>
        </w:rPr>
        <w:tab/>
      </w:r>
      <w:r w:rsidRPr="00463017">
        <w:rPr>
          <w:rFonts w:ascii="Marker Felt Thin" w:hAnsi="Marker Felt Thin" w:cs="Arial"/>
          <w:b/>
          <w:color w:val="535353"/>
        </w:rPr>
        <w:t>Use Common Sense</w:t>
      </w:r>
    </w:p>
    <w:p w14:paraId="5820118F" w14:textId="4AEA4872" w:rsidR="00AF6113" w:rsidRDefault="00BB50F5" w:rsidP="00463017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color w:val="262626"/>
        </w:rPr>
      </w:pPr>
      <w:r>
        <w:rPr>
          <w:rFonts w:ascii="Marker Felt Thin" w:hAnsi="Marker Felt Thin" w:cs="Times"/>
          <w:color w:val="262626"/>
        </w:rPr>
        <w:tab/>
      </w:r>
      <w:r w:rsidR="00AF6113" w:rsidRPr="00AF6113">
        <w:rPr>
          <w:rFonts w:ascii="Marker Felt Thin" w:hAnsi="Marker Felt Thin" w:cs="Times"/>
          <w:color w:val="262626"/>
        </w:rPr>
        <w:t>Put safety first and arrange the environment for physical and emotional comfort.</w:t>
      </w:r>
      <w:r w:rsidR="00463017">
        <w:rPr>
          <w:rFonts w:ascii="Marker Felt Thin" w:hAnsi="Marker Felt Thin" w:cs="Times"/>
          <w:color w:val="262626"/>
        </w:rPr>
        <w:t xml:space="preserve">  </w:t>
      </w:r>
      <w:r w:rsidR="00AF6113" w:rsidRPr="00AF6113">
        <w:rPr>
          <w:rFonts w:ascii="Marker Felt Thin" w:hAnsi="Marker Felt Thin" w:cs="Times"/>
          <w:color w:val="262626"/>
        </w:rPr>
        <w:t xml:space="preserve">Take the time to explain the game </w:t>
      </w:r>
      <w:r>
        <w:rPr>
          <w:rFonts w:ascii="Marker Felt Thin" w:hAnsi="Marker Felt Thin" w:cs="Times"/>
          <w:color w:val="262626"/>
        </w:rPr>
        <w:t xml:space="preserve">simply to the child.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One step at a time.</w:t>
      </w:r>
      <w:r>
        <w:rPr>
          <w:rFonts w:ascii="Marker Felt Thin" w:hAnsi="Marker Felt Thin" w:cs="Times"/>
          <w:color w:val="262626"/>
        </w:rPr>
        <w:t xml:space="preserve">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For example, the first practice may consist of passing</w:t>
      </w:r>
      <w:r>
        <w:rPr>
          <w:rFonts w:ascii="Marker Felt Thin" w:hAnsi="Marker Felt Thin" w:cs="Times"/>
          <w:color w:val="262626"/>
        </w:rPr>
        <w:t xml:space="preserve"> the ball to one other player.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That may be all for that day</w:t>
      </w:r>
      <w:r>
        <w:rPr>
          <w:rFonts w:ascii="Marker Felt Thin" w:hAnsi="Marker Felt Thin" w:cs="Times"/>
          <w:color w:val="262626"/>
        </w:rPr>
        <w:t xml:space="preserve">. Also, when practicing one skill at a time, make sure that the child is around </w:t>
      </w:r>
      <w:r w:rsidR="00463017">
        <w:rPr>
          <w:rFonts w:ascii="Marker Felt Thin" w:hAnsi="Marker Felt Thin" w:cs="Times"/>
          <w:color w:val="262626"/>
        </w:rPr>
        <w:t xml:space="preserve">the </w:t>
      </w:r>
      <w:r>
        <w:rPr>
          <w:rFonts w:ascii="Marker Felt Thin" w:hAnsi="Marker Felt Thin" w:cs="Times"/>
          <w:color w:val="262626"/>
        </w:rPr>
        <w:t xml:space="preserve">middle of the line so that they have many examples to watch before it is their turn. </w:t>
      </w:r>
      <w:r w:rsidR="00463017">
        <w:rPr>
          <w:rFonts w:ascii="Marker Felt Thin" w:hAnsi="Marker Felt Thin" w:cs="Times"/>
          <w:color w:val="262626"/>
        </w:rPr>
        <w:t xml:space="preserve"> </w:t>
      </w:r>
      <w:r>
        <w:rPr>
          <w:rFonts w:ascii="Marker Felt Thin" w:hAnsi="Marker Felt Thin" w:cs="Times"/>
          <w:color w:val="262626"/>
        </w:rPr>
        <w:t xml:space="preserve">They will become more confident watching the other players and will not be too far back in the line where they would lose focus. </w:t>
      </w:r>
    </w:p>
    <w:p w14:paraId="614E87E5" w14:textId="77777777" w:rsidR="00BB50F5" w:rsidRPr="00AF6113" w:rsidRDefault="00BB50F5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</w:p>
    <w:p w14:paraId="1CC03A14" w14:textId="658E212D" w:rsidR="00AF6113" w:rsidRPr="00463017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Arial"/>
          <w:b/>
          <w:color w:val="535353"/>
        </w:rPr>
      </w:pPr>
      <w:r w:rsidRPr="00463017">
        <w:rPr>
          <w:rFonts w:ascii="Marker Felt Thin" w:hAnsi="Marker Felt Thin" w:cs="Arial"/>
          <w:b/>
          <w:color w:val="535353"/>
        </w:rPr>
        <w:t>4.</w:t>
      </w:r>
      <w:r w:rsidR="00463017">
        <w:rPr>
          <w:rFonts w:ascii="Marker Felt Thin" w:hAnsi="Marker Felt Thin" w:cs="Arial"/>
          <w:b/>
          <w:color w:val="535353"/>
        </w:rPr>
        <w:tab/>
      </w:r>
      <w:r w:rsidRPr="00463017">
        <w:rPr>
          <w:rFonts w:ascii="Marker Felt Thin" w:hAnsi="Marker Felt Thin" w:cs="Arial"/>
          <w:b/>
          <w:color w:val="535353"/>
        </w:rPr>
        <w:t>Be Flexible</w:t>
      </w:r>
    </w:p>
    <w:p w14:paraId="1580DB99" w14:textId="32378974" w:rsidR="00AF6113" w:rsidRDefault="00BB50F5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  <w:r>
        <w:rPr>
          <w:rFonts w:ascii="Marker Felt Thin" w:hAnsi="Marker Felt Thin" w:cs="Times"/>
          <w:color w:val="262626"/>
        </w:rPr>
        <w:tab/>
      </w:r>
      <w:r w:rsidR="00AF6113" w:rsidRPr="00AF6113">
        <w:rPr>
          <w:rFonts w:ascii="Marker Felt Thin" w:hAnsi="Marker Felt Thin" w:cs="Times"/>
          <w:color w:val="262626"/>
        </w:rPr>
        <w:t>Some adults say that they will not change the way they do things to accommodate one person in a grou</w:t>
      </w:r>
      <w:r>
        <w:rPr>
          <w:rFonts w:ascii="Marker Felt Thin" w:hAnsi="Marker Felt Thin" w:cs="Times"/>
          <w:color w:val="262626"/>
        </w:rPr>
        <w:t xml:space="preserve">p.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 xml:space="preserve">But the whole point of teaching is to use a variety of methods to help </w:t>
      </w:r>
      <w:r>
        <w:rPr>
          <w:rFonts w:ascii="Marker Felt Thin" w:hAnsi="Marker Felt Thin" w:cs="Times"/>
          <w:color w:val="262626"/>
        </w:rPr>
        <w:t>the players</w:t>
      </w:r>
      <w:r w:rsidR="00AF6113" w:rsidRPr="00AF6113">
        <w:rPr>
          <w:rFonts w:ascii="Marker Felt Thin" w:hAnsi="Marker Felt Thin" w:cs="Times"/>
          <w:color w:val="262626"/>
        </w:rPr>
        <w:t xml:space="preserve"> und</w:t>
      </w:r>
      <w:r>
        <w:rPr>
          <w:rFonts w:ascii="Marker Felt Thin" w:hAnsi="Marker Felt Thin" w:cs="Times"/>
          <w:color w:val="262626"/>
        </w:rPr>
        <w:t xml:space="preserve">erstand and master new skills.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 xml:space="preserve">For example, if </w:t>
      </w:r>
      <w:proofErr w:type="gramStart"/>
      <w:r w:rsidR="00AF6113" w:rsidRPr="00AF6113">
        <w:rPr>
          <w:rFonts w:ascii="Marker Felt Thin" w:hAnsi="Marker Felt Thin" w:cs="Times"/>
          <w:color w:val="262626"/>
        </w:rPr>
        <w:t>a child refuses</w:t>
      </w:r>
      <w:proofErr w:type="gramEnd"/>
      <w:r w:rsidR="00AF6113" w:rsidRPr="00AF6113">
        <w:rPr>
          <w:rFonts w:ascii="Marker Felt Thin" w:hAnsi="Marker Felt Thin" w:cs="Times"/>
          <w:color w:val="262626"/>
        </w:rPr>
        <w:t xml:space="preserve"> to let go of a parent, bring the parent into the activity for a few minutes to reduce anxiety, then fade out the parent.</w:t>
      </w:r>
      <w:r>
        <w:rPr>
          <w:rFonts w:ascii="Marker Felt Thin" w:hAnsi="Marker Felt Thin" w:cs="Times"/>
          <w:color w:val="262626"/>
        </w:rPr>
        <w:t xml:space="preserve">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If a child does not have the appropriate motor skills for an activity, help the child go through the motions and assign a buddy to help the child practice on the sidelines for a few minutes.  </w:t>
      </w:r>
    </w:p>
    <w:p w14:paraId="0B753741" w14:textId="77777777" w:rsidR="00AF6113" w:rsidRPr="00AF6113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</w:p>
    <w:p w14:paraId="2AD574B5" w14:textId="15004242" w:rsidR="00AF6113" w:rsidRPr="00463017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Arial"/>
          <w:b/>
          <w:color w:val="535353"/>
        </w:rPr>
      </w:pPr>
      <w:r w:rsidRPr="00463017">
        <w:rPr>
          <w:rFonts w:ascii="Marker Felt Thin" w:hAnsi="Marker Felt Thin" w:cs="Arial"/>
          <w:b/>
          <w:color w:val="535353"/>
        </w:rPr>
        <w:t>5.</w:t>
      </w:r>
      <w:r w:rsidR="00463017">
        <w:rPr>
          <w:rFonts w:ascii="Marker Felt Thin" w:hAnsi="Marker Felt Thin" w:cs="Arial"/>
          <w:b/>
          <w:color w:val="535353"/>
        </w:rPr>
        <w:tab/>
      </w:r>
      <w:r w:rsidRPr="00463017">
        <w:rPr>
          <w:rFonts w:ascii="Marker Felt Thin" w:hAnsi="Marker Felt Thin" w:cs="Arial"/>
          <w:b/>
          <w:color w:val="535353"/>
        </w:rPr>
        <w:t>Be Consistent</w:t>
      </w:r>
    </w:p>
    <w:p w14:paraId="29FDF75C" w14:textId="750C9F55" w:rsidR="00AF6113" w:rsidRPr="00AF6113" w:rsidRDefault="00BB50F5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  <w:r>
        <w:rPr>
          <w:rFonts w:ascii="Marker Felt Thin" w:hAnsi="Marker Felt Thin" w:cs="Times"/>
          <w:color w:val="262626"/>
        </w:rPr>
        <w:tab/>
      </w:r>
      <w:r w:rsidR="00AF6113" w:rsidRPr="00AF6113">
        <w:rPr>
          <w:rFonts w:ascii="Marker Felt Thin" w:hAnsi="Marker Felt Thin" w:cs="Times"/>
          <w:color w:val="262626"/>
        </w:rPr>
        <w:t xml:space="preserve">If a set of rules is presented to the group, apply those rules consistently to everyone.  Most students with special needs flourish in an environment which promotes consistency. </w:t>
      </w:r>
    </w:p>
    <w:p w14:paraId="0F07575F" w14:textId="77777777" w:rsidR="00AF6113" w:rsidRPr="00AF6113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</w:p>
    <w:p w14:paraId="27AF8DE9" w14:textId="14B771CB" w:rsidR="00AF6113" w:rsidRPr="00463017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Arial"/>
          <w:b/>
          <w:color w:val="535353"/>
        </w:rPr>
      </w:pPr>
      <w:bookmarkStart w:id="0" w:name="_GoBack"/>
      <w:r w:rsidRPr="00463017">
        <w:rPr>
          <w:rFonts w:ascii="Marker Felt Thin" w:hAnsi="Marker Felt Thin" w:cs="Arial"/>
          <w:b/>
          <w:color w:val="535353"/>
        </w:rPr>
        <w:lastRenderedPageBreak/>
        <w:t>6.</w:t>
      </w:r>
      <w:r w:rsidR="00463017">
        <w:rPr>
          <w:rFonts w:ascii="Marker Felt Thin" w:hAnsi="Marker Felt Thin" w:cs="Arial"/>
          <w:b/>
          <w:color w:val="535353"/>
        </w:rPr>
        <w:tab/>
      </w:r>
      <w:r w:rsidRPr="00463017">
        <w:rPr>
          <w:rFonts w:ascii="Marker Felt Thin" w:hAnsi="Marker Felt Thin" w:cs="Arial"/>
          <w:b/>
          <w:color w:val="535353"/>
        </w:rPr>
        <w:t xml:space="preserve">Use </w:t>
      </w:r>
      <w:r w:rsidR="00463017">
        <w:rPr>
          <w:rFonts w:ascii="Marker Felt Thin" w:hAnsi="Marker Felt Thin" w:cs="Arial"/>
          <w:b/>
          <w:color w:val="535353"/>
        </w:rPr>
        <w:t>V</w:t>
      </w:r>
      <w:r w:rsidRPr="00463017">
        <w:rPr>
          <w:rFonts w:ascii="Marker Felt Thin" w:hAnsi="Marker Felt Thin" w:cs="Arial"/>
          <w:b/>
          <w:color w:val="535353"/>
        </w:rPr>
        <w:t xml:space="preserve">isual, </w:t>
      </w:r>
      <w:r w:rsidR="00463017">
        <w:rPr>
          <w:rFonts w:ascii="Marker Felt Thin" w:hAnsi="Marker Felt Thin" w:cs="Arial"/>
          <w:b/>
          <w:color w:val="535353"/>
        </w:rPr>
        <w:t>A</w:t>
      </w:r>
      <w:r w:rsidRPr="00463017">
        <w:rPr>
          <w:rFonts w:ascii="Marker Felt Thin" w:hAnsi="Marker Felt Thin" w:cs="Arial"/>
          <w:b/>
          <w:color w:val="535353"/>
        </w:rPr>
        <w:t xml:space="preserve">uditory or </w:t>
      </w:r>
      <w:r w:rsidR="00463017">
        <w:rPr>
          <w:rFonts w:ascii="Marker Felt Thin" w:hAnsi="Marker Felt Thin" w:cs="Arial"/>
          <w:b/>
          <w:color w:val="535353"/>
        </w:rPr>
        <w:t>T</w:t>
      </w:r>
      <w:r w:rsidRPr="00463017">
        <w:rPr>
          <w:rFonts w:ascii="Marker Felt Thin" w:hAnsi="Marker Felt Thin" w:cs="Arial"/>
          <w:b/>
          <w:color w:val="535353"/>
        </w:rPr>
        <w:t xml:space="preserve">actile </w:t>
      </w:r>
      <w:r w:rsidR="00463017">
        <w:rPr>
          <w:rFonts w:ascii="Marker Felt Thin" w:hAnsi="Marker Felt Thin" w:cs="Arial"/>
          <w:b/>
          <w:color w:val="535353"/>
        </w:rPr>
        <w:t>C</w:t>
      </w:r>
      <w:r w:rsidRPr="00463017">
        <w:rPr>
          <w:rFonts w:ascii="Marker Felt Thin" w:hAnsi="Marker Felt Thin" w:cs="Arial"/>
          <w:b/>
          <w:color w:val="535353"/>
        </w:rPr>
        <w:t>ues</w:t>
      </w:r>
    </w:p>
    <w:bookmarkEnd w:id="0"/>
    <w:p w14:paraId="3A1DFF29" w14:textId="4A4A724F" w:rsidR="00AF6113" w:rsidRPr="00AF6113" w:rsidRDefault="00BB50F5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  <w:r>
        <w:rPr>
          <w:rFonts w:ascii="Marker Felt Thin" w:hAnsi="Marker Felt Thin" w:cs="Times"/>
          <w:color w:val="262626"/>
        </w:rPr>
        <w:tab/>
      </w:r>
      <w:r w:rsidR="00AF6113" w:rsidRPr="00AF6113">
        <w:rPr>
          <w:rFonts w:ascii="Marker Felt Thin" w:hAnsi="Marker Felt Thin" w:cs="Times"/>
          <w:color w:val="262626"/>
        </w:rPr>
        <w:t>Having the right cues in an environment can mean the difference between participation and non-participation for many children with special needs.  </w:t>
      </w:r>
    </w:p>
    <w:p w14:paraId="2BD2A7A8" w14:textId="77777777" w:rsidR="00BB50F5" w:rsidRDefault="00BB50F5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Arial"/>
          <w:color w:val="535353"/>
        </w:rPr>
      </w:pPr>
    </w:p>
    <w:p w14:paraId="4B7690C0" w14:textId="66FFDB05" w:rsidR="00AF6113" w:rsidRPr="00463017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Arial"/>
          <w:b/>
          <w:color w:val="535353"/>
        </w:rPr>
      </w:pPr>
      <w:r w:rsidRPr="00463017">
        <w:rPr>
          <w:rFonts w:ascii="Marker Felt Thin" w:hAnsi="Marker Felt Thin" w:cs="Arial"/>
          <w:b/>
          <w:color w:val="535353"/>
        </w:rPr>
        <w:t>7.</w:t>
      </w:r>
      <w:r w:rsidR="00463017">
        <w:rPr>
          <w:rFonts w:ascii="Marker Felt Thin" w:hAnsi="Marker Felt Thin" w:cs="Arial"/>
          <w:b/>
          <w:color w:val="535353"/>
        </w:rPr>
        <w:tab/>
      </w:r>
      <w:r w:rsidRPr="00463017">
        <w:rPr>
          <w:rFonts w:ascii="Marker Felt Thin" w:hAnsi="Marker Felt Thin" w:cs="Arial"/>
          <w:b/>
          <w:color w:val="535353"/>
        </w:rPr>
        <w:t xml:space="preserve">Have a </w:t>
      </w:r>
      <w:r w:rsidR="00463017">
        <w:rPr>
          <w:rFonts w:ascii="Marker Felt Thin" w:hAnsi="Marker Felt Thin" w:cs="Arial"/>
          <w:b/>
          <w:color w:val="535353"/>
        </w:rPr>
        <w:t>P</w:t>
      </w:r>
      <w:r w:rsidRPr="00463017">
        <w:rPr>
          <w:rFonts w:ascii="Marker Felt Thin" w:hAnsi="Marker Felt Thin" w:cs="Arial"/>
          <w:b/>
          <w:color w:val="535353"/>
        </w:rPr>
        <w:t>lan </w:t>
      </w:r>
      <w:r w:rsidR="00463017">
        <w:rPr>
          <w:rFonts w:ascii="Marker Felt Thin" w:hAnsi="Marker Felt Thin" w:cs="Arial"/>
          <w:b/>
          <w:color w:val="535353"/>
        </w:rPr>
        <w:t>a</w:t>
      </w:r>
      <w:r w:rsidRPr="00463017">
        <w:rPr>
          <w:rFonts w:ascii="Marker Felt Thin" w:hAnsi="Marker Felt Thin" w:cs="Arial"/>
          <w:b/>
          <w:color w:val="535353"/>
        </w:rPr>
        <w:t xml:space="preserve">nd a </w:t>
      </w:r>
      <w:r w:rsidR="00463017">
        <w:rPr>
          <w:rFonts w:ascii="Marker Felt Thin" w:hAnsi="Marker Felt Thin" w:cs="Arial"/>
          <w:b/>
          <w:color w:val="535353"/>
        </w:rPr>
        <w:t>B</w:t>
      </w:r>
      <w:r w:rsidRPr="00463017">
        <w:rPr>
          <w:rFonts w:ascii="Marker Felt Thin" w:hAnsi="Marker Felt Thin" w:cs="Arial"/>
          <w:b/>
          <w:color w:val="535353"/>
        </w:rPr>
        <w:t>ack-</w:t>
      </w:r>
      <w:r w:rsidR="00463017">
        <w:rPr>
          <w:rFonts w:ascii="Marker Felt Thin" w:hAnsi="Marker Felt Thin" w:cs="Arial"/>
          <w:b/>
          <w:color w:val="535353"/>
        </w:rPr>
        <w:t>U</w:t>
      </w:r>
      <w:r w:rsidRPr="00463017">
        <w:rPr>
          <w:rFonts w:ascii="Marker Felt Thin" w:hAnsi="Marker Felt Thin" w:cs="Arial"/>
          <w:b/>
          <w:color w:val="535353"/>
        </w:rPr>
        <w:t xml:space="preserve">p </w:t>
      </w:r>
      <w:r w:rsidR="00463017">
        <w:rPr>
          <w:rFonts w:ascii="Marker Felt Thin" w:hAnsi="Marker Felt Thin" w:cs="Arial"/>
          <w:b/>
          <w:color w:val="535353"/>
        </w:rPr>
        <w:t>P</w:t>
      </w:r>
      <w:r w:rsidRPr="00463017">
        <w:rPr>
          <w:rFonts w:ascii="Marker Felt Thin" w:hAnsi="Marker Felt Thin" w:cs="Arial"/>
          <w:b/>
          <w:color w:val="535353"/>
        </w:rPr>
        <w:t>lan</w:t>
      </w:r>
    </w:p>
    <w:p w14:paraId="1E9C02D9" w14:textId="37CC64CB" w:rsidR="00AF6113" w:rsidRPr="00AF6113" w:rsidRDefault="00BB50F5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  <w:r>
        <w:rPr>
          <w:rFonts w:ascii="Marker Felt Thin" w:hAnsi="Marker Felt Thin" w:cs="Times"/>
          <w:color w:val="262626"/>
        </w:rPr>
        <w:tab/>
      </w:r>
      <w:r w:rsidR="00AF6113" w:rsidRPr="00AF6113">
        <w:rPr>
          <w:rFonts w:ascii="Marker Felt Thin" w:hAnsi="Marker Felt Thin" w:cs="Times"/>
          <w:color w:val="262626"/>
        </w:rPr>
        <w:t xml:space="preserve">You know what they </w:t>
      </w:r>
      <w:r>
        <w:rPr>
          <w:rFonts w:ascii="Marker Felt Thin" w:hAnsi="Marker Felt Thin" w:cs="Times"/>
          <w:color w:val="262626"/>
        </w:rPr>
        <w:t xml:space="preserve">say about the best-laid plans.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In the world of special needs, there is always a</w:t>
      </w:r>
      <w:r>
        <w:rPr>
          <w:rFonts w:ascii="Marker Felt Thin" w:hAnsi="Marker Felt Thin" w:cs="Times"/>
          <w:color w:val="262626"/>
        </w:rPr>
        <w:t xml:space="preserve"> Plan B, and usually a Plan C.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Make sure that there is space to calm down and m</w:t>
      </w:r>
      <w:r>
        <w:rPr>
          <w:rFonts w:ascii="Marker Felt Thin" w:hAnsi="Marker Felt Thin" w:cs="Times"/>
          <w:color w:val="262626"/>
        </w:rPr>
        <w:t xml:space="preserve">ove freely if things go badly.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Think about what each participant can do instead of focusing on what they can’t contribute.</w:t>
      </w:r>
    </w:p>
    <w:p w14:paraId="6226044A" w14:textId="77777777" w:rsidR="00AF6113" w:rsidRPr="00AF6113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</w:p>
    <w:p w14:paraId="677F7355" w14:textId="3483B26E" w:rsidR="00AF6113" w:rsidRPr="00463017" w:rsidRDefault="00AF6113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Arial"/>
          <w:b/>
          <w:color w:val="535353"/>
        </w:rPr>
      </w:pPr>
      <w:r w:rsidRPr="00463017">
        <w:rPr>
          <w:rFonts w:ascii="Marker Felt Thin" w:hAnsi="Marker Felt Thin" w:cs="Arial"/>
          <w:b/>
          <w:color w:val="535353"/>
        </w:rPr>
        <w:t>8.</w:t>
      </w:r>
      <w:r w:rsidR="00463017">
        <w:rPr>
          <w:rFonts w:ascii="Marker Felt Thin" w:hAnsi="Marker Felt Thin" w:cs="Arial"/>
          <w:b/>
          <w:color w:val="535353"/>
        </w:rPr>
        <w:tab/>
      </w:r>
      <w:r w:rsidRPr="00463017">
        <w:rPr>
          <w:rFonts w:ascii="Marker Felt Thin" w:hAnsi="Marker Felt Thin" w:cs="Arial"/>
          <w:b/>
          <w:color w:val="535353"/>
        </w:rPr>
        <w:t>Be Positive</w:t>
      </w:r>
    </w:p>
    <w:p w14:paraId="1F7865AA" w14:textId="12A1428B" w:rsidR="00AF6113" w:rsidRPr="00AF6113" w:rsidRDefault="00BB50F5" w:rsidP="00463017">
      <w:pPr>
        <w:widowControl w:val="0"/>
        <w:autoSpaceDE w:val="0"/>
        <w:autoSpaceDN w:val="0"/>
        <w:adjustRightInd w:val="0"/>
        <w:ind w:left="426" w:hanging="426"/>
        <w:rPr>
          <w:rFonts w:ascii="Marker Felt Thin" w:hAnsi="Marker Felt Thin" w:cs="Times"/>
          <w:color w:val="262626"/>
        </w:rPr>
      </w:pPr>
      <w:r>
        <w:rPr>
          <w:rFonts w:ascii="Marker Felt Thin" w:hAnsi="Marker Felt Thin" w:cs="Times"/>
          <w:color w:val="262626"/>
        </w:rPr>
        <w:tab/>
      </w:r>
      <w:r w:rsidR="00AF6113" w:rsidRPr="00AF6113">
        <w:rPr>
          <w:rFonts w:ascii="Marker Felt Thin" w:hAnsi="Marker Felt Thin" w:cs="Times"/>
          <w:color w:val="262626"/>
        </w:rPr>
        <w:t>A positive attitude is the single most important quality for anyone who works wit</w:t>
      </w:r>
      <w:r>
        <w:rPr>
          <w:rFonts w:ascii="Marker Felt Thin" w:hAnsi="Marker Felt Thin" w:cs="Times"/>
          <w:color w:val="262626"/>
        </w:rPr>
        <w:t xml:space="preserve">h children with special needs. </w:t>
      </w:r>
      <w:r w:rsidR="00463017">
        <w:rPr>
          <w:rFonts w:ascii="Marker Felt Thin" w:hAnsi="Marker Felt Thin" w:cs="Times"/>
          <w:color w:val="262626"/>
        </w:rPr>
        <w:t xml:space="preserve"> </w:t>
      </w:r>
      <w:r w:rsidR="00AF6113" w:rsidRPr="00AF6113">
        <w:rPr>
          <w:rFonts w:ascii="Marker Felt Thin" w:hAnsi="Marker Felt Thin" w:cs="Times"/>
          <w:color w:val="262626"/>
        </w:rPr>
        <w:t>There have been highly</w:t>
      </w:r>
      <w:r w:rsidR="00463017">
        <w:rPr>
          <w:rFonts w:ascii="Marker Felt Thin" w:hAnsi="Marker Felt Thin" w:cs="Times"/>
          <w:color w:val="262626"/>
        </w:rPr>
        <w:t>-</w:t>
      </w:r>
      <w:r w:rsidR="00AF6113" w:rsidRPr="00AF6113">
        <w:rPr>
          <w:rFonts w:ascii="Marker Felt Thin" w:hAnsi="Marker Felt Thin" w:cs="Times"/>
          <w:color w:val="262626"/>
        </w:rPr>
        <w:t>trained specialists unable to interact with some students with special needs because of their negative attitude and assumptions.  </w:t>
      </w:r>
    </w:p>
    <w:p w14:paraId="68E0DFCE" w14:textId="77777777" w:rsidR="00AF6113" w:rsidRDefault="00AF6113" w:rsidP="00463017">
      <w:pPr>
        <w:ind w:left="426" w:hanging="426"/>
        <w:rPr>
          <w:rFonts w:ascii="Marker Felt Thin" w:hAnsi="Marker Felt Thin"/>
        </w:rPr>
      </w:pPr>
    </w:p>
    <w:p w14:paraId="50E70708" w14:textId="226053F2" w:rsidR="00BB50F5" w:rsidRDefault="00463017" w:rsidP="00463017">
      <w:hyperlink r:id="rId4" w:history="1">
        <w:r w:rsidRPr="003C6A80">
          <w:rPr>
            <w:rStyle w:val="Hyperlink"/>
          </w:rPr>
          <w:t>http://osadev.cansportlive2.com/Portals/438/clubdevelopment/Soccer%20for%20Players%20with%20a%20Disability%20Manual.pdf</w:t>
        </w:r>
      </w:hyperlink>
    </w:p>
    <w:p w14:paraId="4A058C6E" w14:textId="77777777" w:rsidR="00BB50F5" w:rsidRPr="00AF6113" w:rsidRDefault="00BB50F5" w:rsidP="00AF6113">
      <w:pPr>
        <w:rPr>
          <w:rFonts w:ascii="Marker Felt Thin" w:hAnsi="Marker Felt Thin"/>
        </w:rPr>
      </w:pPr>
    </w:p>
    <w:sectPr w:rsidR="00BB50F5" w:rsidRPr="00AF6113" w:rsidSect="00463017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Calibri"/>
    <w:charset w:val="00"/>
    <w:family w:val="auto"/>
    <w:pitch w:val="variable"/>
    <w:sig w:usb0="80000063" w:usb1="00000040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3"/>
    <w:rsid w:val="00463017"/>
    <w:rsid w:val="006A0791"/>
    <w:rsid w:val="00A423D9"/>
    <w:rsid w:val="00AF6113"/>
    <w:rsid w:val="00BB50F5"/>
    <w:rsid w:val="00F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EE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1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1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30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630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adev.cansportlive2.com/Portals/438/clubdevelopment/Soccer%20for%20Players%20with%20a%20Disability%20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mwintjes</cp:lastModifiedBy>
  <cp:revision>3</cp:revision>
  <dcterms:created xsi:type="dcterms:W3CDTF">2017-06-21T20:09:00Z</dcterms:created>
  <dcterms:modified xsi:type="dcterms:W3CDTF">2017-06-21T20:16:00Z</dcterms:modified>
</cp:coreProperties>
</file>